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koszulki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Zaprojektuj samodzielnie koszulkę z nadrukiem i wyróżnij się z tłumu.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koszulki z nadrukiem</w:t>
      </w:r>
      <w:r>
        <w:rPr>
          <w:rFonts w:ascii="calibri" w:hAnsi="calibri" w:eastAsia="calibri" w:cs="calibri"/>
          <w:sz w:val="24"/>
          <w:szCs w:val="24"/>
        </w:rPr>
        <w:t xml:space="preserve"> nie muszą być sztampowe - wręcz nie powinny takie być. Choć uniwersalne i uważane za ubranie z działu basic, to powinny być na tyle oryginalne, by wyróżnić Cię z tłumu. Jak to zrobić i nie wydać na to fortuny? Odpowiedzią jest sklep Koszulkomat, oferujący tanie koszulki z nadrukiem. Na stronie znajduje się generator koszulek, który upraszcza pracę i czyni robienie nadruku banalnie prostym. Możesz ja zrobić w kilka sekund!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koszulki z nadrukiem - skorzystaj z tysięcy wzorów!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wiesz, co wymyślić? Brak Ci pomysłu na fajną i ciekawą koszulkę z nadrukiem? Zainspiruj się pomysłami grafików z Koszulkomatu. Oferują oni rozmaite grafiki, które mogą być Twoim nadrukiem lub być bazą do stworzenia autorskiego pomysłu. Korzystanie z tych pomysłów jest darmowe, tym samym nie podnosi to ceny koszulki. Wciąż możesz zaopatrzyć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tanie koszulki z nadrukiem</w:t>
      </w:r>
      <w:r>
        <w:rPr>
          <w:rFonts w:ascii="calibri" w:hAnsi="calibri" w:eastAsia="calibri" w:cs="calibri"/>
          <w:sz w:val="24"/>
          <w:szCs w:val="24"/>
        </w:rPr>
        <w:t xml:space="preserve">, wybierając spośród tysięcy gotowych wzorów!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ofercie Koszulkomatu znajdują się też takie rzeczy jak np. fototapety. Dzięki nim, możesz udekorować ściany niestandardową dekoracją ścienną.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tanie koszulki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sklepu Koszulkomat!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oszulkomat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2026-02-04T09:20:35+01:00</dcterms:created>
  <dcterms:modified xsi:type="dcterms:W3CDTF">2026-02-04T09:20:35+01:00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